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Pr="004E3283" w:rsidRDefault="00874DC8" w:rsidP="004E32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DB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по 27</w:t>
      </w:r>
      <w:r w:rsidR="00B41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9A7B27">
        <w:rPr>
          <w:rFonts w:ascii="Times New Roman" w:hAnsi="Times New Roman" w:cs="Times New Roman"/>
          <w:sz w:val="28"/>
          <w:szCs w:val="28"/>
        </w:rPr>
        <w:t xml:space="preserve"> 202</w:t>
      </w:r>
      <w:r w:rsidR="00F821D0">
        <w:rPr>
          <w:rFonts w:ascii="Times New Roman" w:hAnsi="Times New Roman" w:cs="Times New Roman"/>
          <w:sz w:val="28"/>
          <w:szCs w:val="28"/>
        </w:rPr>
        <w:t>6</w:t>
      </w:r>
      <w:r w:rsidR="009A7B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3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02500D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F821D0">
        <w:rPr>
          <w:rFonts w:ascii="Times New Roman" w:hAnsi="Times New Roman" w:cs="Times New Roman"/>
          <w:sz w:val="28"/>
          <w:szCs w:val="28"/>
        </w:rPr>
        <w:t>камеральная</w:t>
      </w:r>
      <w:r w:rsidR="009056F2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DB6E8F">
        <w:rPr>
          <w:rFonts w:ascii="Times New Roman" w:hAnsi="Times New Roman" w:cs="Times New Roman"/>
          <w:sz w:val="28"/>
          <w:szCs w:val="28"/>
        </w:rPr>
        <w:t xml:space="preserve">организационно-аналитического </w:t>
      </w:r>
      <w:bookmarkStart w:id="0" w:name="_GoBack"/>
      <w:bookmarkEnd w:id="0"/>
      <w:r w:rsidR="00933C98">
        <w:rPr>
          <w:rFonts w:ascii="Times New Roman" w:hAnsi="Times New Roman" w:cs="Times New Roman"/>
          <w:sz w:val="28"/>
          <w:szCs w:val="28"/>
        </w:rPr>
        <w:t>о</w:t>
      </w:r>
      <w:r w:rsidR="00AB29EE">
        <w:rPr>
          <w:rFonts w:ascii="Times New Roman" w:hAnsi="Times New Roman" w:cs="Times New Roman"/>
          <w:sz w:val="28"/>
          <w:szCs w:val="28"/>
        </w:rPr>
        <w:t>тдела</w:t>
      </w:r>
      <w:r w:rsidR="00F821D0">
        <w:rPr>
          <w:rFonts w:ascii="Times New Roman" w:hAnsi="Times New Roman" w:cs="Times New Roman"/>
          <w:sz w:val="28"/>
          <w:szCs w:val="28"/>
        </w:rPr>
        <w:t xml:space="preserve"> </w:t>
      </w:r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Тыва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821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B6E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2024 года по 31 января 2026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C03D8" w:rsidRPr="00DB6E8F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B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221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</w:p>
    <w:sectPr w:rsidR="00FC03D8" w:rsidRPr="00DB6E8F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DB6E8F"/>
    <w:rsid w:val="00E002F9"/>
    <w:rsid w:val="00E62A1C"/>
    <w:rsid w:val="00EA08FF"/>
    <w:rsid w:val="00EA17F7"/>
    <w:rsid w:val="00EB0BE4"/>
    <w:rsid w:val="00F06DFD"/>
    <w:rsid w:val="00F41445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Кенден Чаяан Эртинеевич</cp:lastModifiedBy>
  <cp:revision>3</cp:revision>
  <cp:lastPrinted>2025-02-19T02:59:00Z</cp:lastPrinted>
  <dcterms:created xsi:type="dcterms:W3CDTF">2026-03-02T04:42:00Z</dcterms:created>
  <dcterms:modified xsi:type="dcterms:W3CDTF">2026-03-02T04:50:00Z</dcterms:modified>
</cp:coreProperties>
</file>